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93C28" w14:textId="583BB32C" w:rsidR="00B7608D" w:rsidRDefault="00E121C6" w:rsidP="00E121C6">
      <w:pPr>
        <w:spacing w:after="0" w:line="240" w:lineRule="auto"/>
        <w:rPr>
          <w:rFonts w:asciiTheme="majorHAnsi" w:hAnsiTheme="majorHAnsi" w:cstheme="majorHAnsi"/>
          <w:sz w:val="24"/>
          <w:szCs w:val="24"/>
        </w:rPr>
      </w:pPr>
      <w:r>
        <w:rPr>
          <w:rFonts w:asciiTheme="majorHAnsi" w:hAnsiTheme="majorHAnsi" w:cstheme="majorHAnsi"/>
          <w:sz w:val="24"/>
          <w:szCs w:val="24"/>
        </w:rPr>
        <w:t>Hillerød Kommune</w:t>
      </w:r>
    </w:p>
    <w:p w14:paraId="3F1C7961" w14:textId="196720F2" w:rsidR="00E121C6" w:rsidRDefault="00E121C6" w:rsidP="00E121C6">
      <w:pPr>
        <w:spacing w:after="0" w:line="240" w:lineRule="auto"/>
        <w:rPr>
          <w:rFonts w:asciiTheme="majorHAnsi" w:hAnsiTheme="majorHAnsi" w:cstheme="majorHAnsi"/>
          <w:sz w:val="24"/>
          <w:szCs w:val="24"/>
        </w:rPr>
      </w:pPr>
      <w:r>
        <w:rPr>
          <w:rFonts w:asciiTheme="majorHAnsi" w:hAnsiTheme="majorHAnsi" w:cstheme="majorHAnsi"/>
          <w:sz w:val="24"/>
          <w:szCs w:val="24"/>
        </w:rPr>
        <w:t>Trollesmindealle 27</w:t>
      </w:r>
    </w:p>
    <w:p w14:paraId="4C0307A6" w14:textId="5C7B8F4B" w:rsidR="00E121C6" w:rsidRDefault="00E121C6" w:rsidP="00E121C6">
      <w:pPr>
        <w:spacing w:after="0" w:line="240" w:lineRule="auto"/>
        <w:rPr>
          <w:rFonts w:asciiTheme="majorHAnsi" w:hAnsiTheme="majorHAnsi" w:cstheme="majorHAnsi"/>
          <w:sz w:val="24"/>
          <w:szCs w:val="24"/>
        </w:rPr>
      </w:pPr>
      <w:r>
        <w:rPr>
          <w:rFonts w:asciiTheme="majorHAnsi" w:hAnsiTheme="majorHAnsi" w:cstheme="majorHAnsi"/>
          <w:sz w:val="24"/>
          <w:szCs w:val="24"/>
        </w:rPr>
        <w:t>3400 Hillerød</w:t>
      </w:r>
    </w:p>
    <w:p w14:paraId="11378CF9" w14:textId="77777777" w:rsidR="00E121C6" w:rsidRDefault="00E121C6" w:rsidP="00E121C6">
      <w:pPr>
        <w:spacing w:after="0" w:line="240" w:lineRule="auto"/>
        <w:rPr>
          <w:rFonts w:asciiTheme="majorHAnsi" w:hAnsiTheme="majorHAnsi" w:cstheme="majorHAnsi"/>
          <w:sz w:val="24"/>
          <w:szCs w:val="24"/>
        </w:rPr>
      </w:pPr>
    </w:p>
    <w:p w14:paraId="63146D83" w14:textId="77777777" w:rsidR="00E121C6" w:rsidRPr="00E02D21" w:rsidRDefault="00E121C6" w:rsidP="00E121C6">
      <w:pPr>
        <w:spacing w:after="0" w:line="240" w:lineRule="auto"/>
        <w:rPr>
          <w:rFonts w:asciiTheme="majorHAnsi" w:hAnsiTheme="majorHAnsi" w:cstheme="majorHAnsi"/>
          <w:sz w:val="24"/>
          <w:szCs w:val="24"/>
        </w:rPr>
      </w:pPr>
    </w:p>
    <w:p w14:paraId="761EF562" w14:textId="2AC256FD" w:rsidR="00D92A92" w:rsidRDefault="00E121C6" w:rsidP="00E121C6">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Høringssvar til Hillerød Kommunes budgetmateriale 2025-2028</w:t>
      </w:r>
    </w:p>
    <w:p w14:paraId="35AE038F" w14:textId="483D54A1" w:rsidR="00FF413C" w:rsidRPr="00FF413C" w:rsidRDefault="00E121C6" w:rsidP="00FF413C">
      <w:pPr>
        <w:spacing w:after="0" w:line="240" w:lineRule="auto"/>
        <w:rPr>
          <w:rFonts w:asciiTheme="majorHAnsi" w:hAnsiTheme="majorHAnsi" w:cstheme="majorHAnsi"/>
          <w:b/>
          <w:bCs/>
        </w:rPr>
      </w:pPr>
      <w:r>
        <w:rPr>
          <w:rFonts w:asciiTheme="majorHAnsi" w:hAnsiTheme="majorHAnsi" w:cstheme="majorHAnsi"/>
          <w:b/>
          <w:bCs/>
        </w:rPr>
        <w:t xml:space="preserve">Høringssvar dækker over Aktivitetsområde </w:t>
      </w:r>
      <w:r w:rsidR="00797C88">
        <w:rPr>
          <w:rFonts w:asciiTheme="majorHAnsi" w:hAnsiTheme="majorHAnsi" w:cstheme="majorHAnsi"/>
          <w:b/>
          <w:bCs/>
        </w:rPr>
        <w:t>11 Administration/ 11FF2025-011 Administrativ lønreduktion</w:t>
      </w:r>
    </w:p>
    <w:p w14:paraId="0026D5E4" w14:textId="6FCB520C" w:rsidR="00E121C6" w:rsidRPr="00FF413C" w:rsidRDefault="00E121C6" w:rsidP="00E121C6">
      <w:pPr>
        <w:spacing w:after="0" w:line="240" w:lineRule="auto"/>
        <w:rPr>
          <w:rFonts w:asciiTheme="majorHAnsi" w:hAnsiTheme="majorHAnsi" w:cstheme="majorHAnsi"/>
          <w:b/>
          <w:bCs/>
        </w:rPr>
      </w:pPr>
    </w:p>
    <w:p w14:paraId="377E2404" w14:textId="6CE846A5" w:rsidR="00E121C6" w:rsidRDefault="00E121C6" w:rsidP="00E121C6">
      <w:pPr>
        <w:spacing w:after="0" w:line="240" w:lineRule="auto"/>
        <w:rPr>
          <w:rFonts w:asciiTheme="majorHAnsi" w:hAnsiTheme="majorHAnsi" w:cstheme="majorHAnsi"/>
          <w:b/>
          <w:bCs/>
        </w:rPr>
      </w:pPr>
    </w:p>
    <w:p w14:paraId="52E4243B" w14:textId="3C95A9B1" w:rsidR="0091057B" w:rsidRDefault="0091057B" w:rsidP="0091057B">
      <w:pPr>
        <w:spacing w:after="0" w:line="240" w:lineRule="auto"/>
        <w:rPr>
          <w:rFonts w:asciiTheme="majorHAnsi" w:hAnsiTheme="majorHAnsi" w:cstheme="majorHAnsi"/>
        </w:rPr>
      </w:pPr>
      <w:r w:rsidRPr="0091057B">
        <w:rPr>
          <w:rFonts w:asciiTheme="majorHAnsi" w:hAnsiTheme="majorHAnsi" w:cstheme="majorHAnsi"/>
        </w:rPr>
        <w:t xml:space="preserve">Med henvisning til det fremlagte budgetforslag for 2025 og de efterfølgende år, ønsker </w:t>
      </w:r>
      <w:r>
        <w:rPr>
          <w:rFonts w:asciiTheme="majorHAnsi" w:hAnsiTheme="majorHAnsi" w:cstheme="majorHAnsi"/>
        </w:rPr>
        <w:t xml:space="preserve">C4 Videncenter </w:t>
      </w:r>
      <w:r w:rsidRPr="0091057B">
        <w:rPr>
          <w:rFonts w:asciiTheme="majorHAnsi" w:hAnsiTheme="majorHAnsi" w:cstheme="majorHAnsi"/>
        </w:rPr>
        <w:t>at udtrykke bekymring vedrørende forslaget om at reducere ressourcerne til overordnet byudvikling, herunder specifikt erhvervsområdet på Industrivænget</w:t>
      </w:r>
      <w:r>
        <w:rPr>
          <w:rFonts w:asciiTheme="majorHAnsi" w:hAnsiTheme="majorHAnsi" w:cstheme="majorHAnsi"/>
        </w:rPr>
        <w:t>/Vølundsvej.</w:t>
      </w:r>
    </w:p>
    <w:p w14:paraId="1F19C703" w14:textId="77777777" w:rsidR="0091057B" w:rsidRPr="0091057B" w:rsidRDefault="0091057B" w:rsidP="0091057B">
      <w:pPr>
        <w:spacing w:after="0" w:line="240" w:lineRule="auto"/>
        <w:rPr>
          <w:rFonts w:asciiTheme="majorHAnsi" w:hAnsiTheme="majorHAnsi" w:cstheme="majorHAnsi"/>
        </w:rPr>
      </w:pPr>
    </w:p>
    <w:p w14:paraId="154EC354" w14:textId="77777777" w:rsidR="0091057B" w:rsidRDefault="0091057B" w:rsidP="0091057B">
      <w:pPr>
        <w:spacing w:after="0" w:line="240" w:lineRule="auto"/>
        <w:rPr>
          <w:rFonts w:asciiTheme="majorHAnsi" w:hAnsiTheme="majorHAnsi" w:cstheme="majorHAnsi"/>
        </w:rPr>
      </w:pPr>
      <w:r w:rsidRPr="0091057B">
        <w:rPr>
          <w:rFonts w:asciiTheme="majorHAnsi" w:hAnsiTheme="majorHAnsi" w:cstheme="majorHAnsi"/>
        </w:rPr>
        <w:t>Byudvikling er en kritisk driver for økonomisk vækst og bæredygtighed i vores kommune. Nedprioritering af sådanne strategiske og overordnede opgaver risikerer at hæmme vores langsigtede udviklingspotentiale og kan underminere igangværende såvel som fremtidige erhvervsinitiativer, der er afgørende for vores lokale økonomis styrke og diversitet.</w:t>
      </w:r>
    </w:p>
    <w:p w14:paraId="50D4E0E8" w14:textId="77777777" w:rsidR="0091057B" w:rsidRPr="0091057B" w:rsidRDefault="0091057B" w:rsidP="0091057B">
      <w:pPr>
        <w:spacing w:after="0" w:line="240" w:lineRule="auto"/>
        <w:rPr>
          <w:rFonts w:asciiTheme="majorHAnsi" w:hAnsiTheme="majorHAnsi" w:cstheme="majorHAnsi"/>
        </w:rPr>
      </w:pPr>
    </w:p>
    <w:p w14:paraId="4B86F1C1" w14:textId="690EC6BE" w:rsidR="0091057B" w:rsidRDefault="0091057B" w:rsidP="0091057B">
      <w:pPr>
        <w:spacing w:after="0" w:line="240" w:lineRule="auto"/>
        <w:rPr>
          <w:rFonts w:asciiTheme="majorHAnsi" w:hAnsiTheme="majorHAnsi" w:cstheme="majorHAnsi"/>
        </w:rPr>
      </w:pPr>
      <w:r w:rsidRPr="0091057B">
        <w:rPr>
          <w:rFonts w:asciiTheme="majorHAnsi" w:hAnsiTheme="majorHAnsi" w:cstheme="majorHAnsi"/>
        </w:rPr>
        <w:t xml:space="preserve">Det er vigtigt at understrege, at investeringer i byudvikling ikke kun styrker nuværende forretningsmiljøer, men også sikrer attraktivitet over for nye investeringer og </w:t>
      </w:r>
      <w:r w:rsidR="00C01B91">
        <w:rPr>
          <w:rFonts w:asciiTheme="majorHAnsi" w:hAnsiTheme="majorHAnsi" w:cstheme="majorHAnsi"/>
        </w:rPr>
        <w:t xml:space="preserve">fremtidige butikskoncepter. </w:t>
      </w:r>
      <w:r w:rsidRPr="0091057B">
        <w:rPr>
          <w:rFonts w:asciiTheme="majorHAnsi" w:hAnsiTheme="majorHAnsi" w:cstheme="majorHAnsi"/>
        </w:rPr>
        <w:t xml:space="preserve"> </w:t>
      </w:r>
    </w:p>
    <w:p w14:paraId="09A82EEF" w14:textId="2FC92EC8" w:rsidR="0091057B" w:rsidRDefault="0091057B" w:rsidP="0091057B">
      <w:pPr>
        <w:spacing w:after="0" w:line="240" w:lineRule="auto"/>
        <w:rPr>
          <w:rFonts w:asciiTheme="majorHAnsi" w:hAnsiTheme="majorHAnsi" w:cstheme="majorHAnsi"/>
        </w:rPr>
      </w:pPr>
      <w:r w:rsidRPr="0091057B">
        <w:rPr>
          <w:rFonts w:asciiTheme="majorHAnsi" w:hAnsiTheme="majorHAnsi" w:cstheme="majorHAnsi"/>
        </w:rPr>
        <w:t>En reduktion på blot 0,2 årsværk og tilsvarende finansielle ressourcer, som foreslået, kan synes lille, men virkningen på vores kapacitet til at vedligeholde og udvikle væsentlige erhvervsarealer som Industrivænget</w:t>
      </w:r>
      <w:r>
        <w:rPr>
          <w:rFonts w:asciiTheme="majorHAnsi" w:hAnsiTheme="majorHAnsi" w:cstheme="majorHAnsi"/>
        </w:rPr>
        <w:t>/Vølundsvej</w:t>
      </w:r>
      <w:r w:rsidRPr="0091057B">
        <w:rPr>
          <w:rFonts w:asciiTheme="majorHAnsi" w:hAnsiTheme="majorHAnsi" w:cstheme="majorHAnsi"/>
        </w:rPr>
        <w:t xml:space="preserve"> vil være betydelig.</w:t>
      </w:r>
    </w:p>
    <w:p w14:paraId="6A1CF98F" w14:textId="77777777" w:rsidR="0091057B" w:rsidRPr="0091057B" w:rsidRDefault="0091057B" w:rsidP="0091057B">
      <w:pPr>
        <w:spacing w:after="0" w:line="240" w:lineRule="auto"/>
        <w:rPr>
          <w:rFonts w:asciiTheme="majorHAnsi" w:hAnsiTheme="majorHAnsi" w:cstheme="majorHAnsi"/>
        </w:rPr>
      </w:pPr>
    </w:p>
    <w:p w14:paraId="60566729" w14:textId="77777777" w:rsidR="0091057B" w:rsidRDefault="0091057B" w:rsidP="0091057B">
      <w:pPr>
        <w:spacing w:after="0" w:line="240" w:lineRule="auto"/>
        <w:rPr>
          <w:rFonts w:asciiTheme="majorHAnsi" w:hAnsiTheme="majorHAnsi" w:cstheme="majorHAnsi"/>
        </w:rPr>
      </w:pPr>
      <w:r w:rsidRPr="0091057B">
        <w:rPr>
          <w:rFonts w:asciiTheme="majorHAnsi" w:hAnsiTheme="majorHAnsi" w:cstheme="majorHAnsi"/>
        </w:rPr>
        <w:t xml:space="preserve">Derfor opfordrer </w:t>
      </w:r>
      <w:r>
        <w:rPr>
          <w:rFonts w:asciiTheme="majorHAnsi" w:hAnsiTheme="majorHAnsi" w:cstheme="majorHAnsi"/>
        </w:rPr>
        <w:t>vi</w:t>
      </w:r>
      <w:r w:rsidRPr="0091057B">
        <w:rPr>
          <w:rFonts w:asciiTheme="majorHAnsi" w:hAnsiTheme="majorHAnsi" w:cstheme="majorHAnsi"/>
        </w:rPr>
        <w:t xml:space="preserve"> kraftigt til, at der ikke foretages reduktioner i budgetterne til overordnet byudvikling, især ikke i områder kritiske for erhvervslivet.</w:t>
      </w:r>
    </w:p>
    <w:p w14:paraId="141D29E5" w14:textId="01AA9E66" w:rsidR="0091057B" w:rsidRDefault="0091057B" w:rsidP="0091057B">
      <w:pPr>
        <w:spacing w:after="0" w:line="240" w:lineRule="auto"/>
        <w:rPr>
          <w:rFonts w:asciiTheme="majorHAnsi" w:hAnsiTheme="majorHAnsi" w:cstheme="majorHAnsi"/>
        </w:rPr>
      </w:pPr>
      <w:r w:rsidRPr="0091057B">
        <w:rPr>
          <w:rFonts w:asciiTheme="majorHAnsi" w:hAnsiTheme="majorHAnsi" w:cstheme="majorHAnsi"/>
        </w:rPr>
        <w:t>At opretholde eller endog øge disse investeringer vil sikre en kontinuerlig og bæredygtig vækst for vores kommune, samtidig med at vi styrker vores position som en attraktiv erhvervs</w:t>
      </w:r>
      <w:r>
        <w:rPr>
          <w:rFonts w:asciiTheme="majorHAnsi" w:hAnsiTheme="majorHAnsi" w:cstheme="majorHAnsi"/>
        </w:rPr>
        <w:t>- og handelsby</w:t>
      </w:r>
      <w:r w:rsidRPr="0091057B">
        <w:rPr>
          <w:rFonts w:asciiTheme="majorHAnsi" w:hAnsiTheme="majorHAnsi" w:cstheme="majorHAnsi"/>
        </w:rPr>
        <w:t>.</w:t>
      </w:r>
    </w:p>
    <w:p w14:paraId="43586CB1" w14:textId="77777777" w:rsidR="0091057B" w:rsidRDefault="0091057B" w:rsidP="0091057B">
      <w:pPr>
        <w:spacing w:after="0" w:line="240" w:lineRule="auto"/>
        <w:rPr>
          <w:rFonts w:asciiTheme="majorHAnsi" w:hAnsiTheme="majorHAnsi" w:cstheme="majorHAnsi"/>
        </w:rPr>
      </w:pPr>
    </w:p>
    <w:p w14:paraId="0E4F7527" w14:textId="77777777" w:rsidR="0091057B" w:rsidRDefault="0091057B" w:rsidP="0091057B">
      <w:pPr>
        <w:spacing w:after="0" w:line="240" w:lineRule="auto"/>
        <w:rPr>
          <w:rFonts w:asciiTheme="majorHAnsi" w:hAnsiTheme="majorHAnsi" w:cstheme="majorHAnsi"/>
        </w:rPr>
      </w:pPr>
    </w:p>
    <w:p w14:paraId="64251225" w14:textId="77E50B74" w:rsidR="0091057B" w:rsidRDefault="0091057B" w:rsidP="0091057B">
      <w:pPr>
        <w:spacing w:after="0" w:line="240" w:lineRule="auto"/>
        <w:rPr>
          <w:rFonts w:asciiTheme="majorHAnsi" w:hAnsiTheme="majorHAnsi" w:cstheme="majorHAnsi"/>
        </w:rPr>
      </w:pPr>
      <w:r>
        <w:rPr>
          <w:rFonts w:asciiTheme="majorHAnsi" w:hAnsiTheme="majorHAnsi" w:cstheme="majorHAnsi"/>
        </w:rPr>
        <w:t>Med venlig hilsen</w:t>
      </w:r>
    </w:p>
    <w:p w14:paraId="6853C256" w14:textId="77777777" w:rsidR="0091057B" w:rsidRDefault="0091057B" w:rsidP="0091057B">
      <w:pPr>
        <w:spacing w:after="0" w:line="240" w:lineRule="auto"/>
        <w:rPr>
          <w:rFonts w:asciiTheme="majorHAnsi" w:hAnsiTheme="majorHAnsi" w:cstheme="majorHAnsi"/>
        </w:rPr>
      </w:pPr>
    </w:p>
    <w:p w14:paraId="447A8688" w14:textId="77777777" w:rsidR="0091057B" w:rsidRDefault="0091057B" w:rsidP="0091057B">
      <w:pPr>
        <w:spacing w:after="0" w:line="240" w:lineRule="auto"/>
        <w:rPr>
          <w:rFonts w:asciiTheme="majorHAnsi" w:hAnsiTheme="majorHAnsi" w:cstheme="majorHAnsi"/>
        </w:rPr>
      </w:pPr>
    </w:p>
    <w:p w14:paraId="19481956" w14:textId="05E4CEF8" w:rsidR="0091057B" w:rsidRDefault="0091057B" w:rsidP="0091057B">
      <w:pPr>
        <w:spacing w:after="0" w:line="240" w:lineRule="auto"/>
        <w:rPr>
          <w:rFonts w:asciiTheme="majorHAnsi" w:hAnsiTheme="majorHAnsi" w:cstheme="majorHAnsi"/>
        </w:rPr>
      </w:pPr>
      <w:r>
        <w:rPr>
          <w:rFonts w:asciiTheme="majorHAnsi" w:hAnsiTheme="majorHAnsi" w:cstheme="majorHAnsi"/>
        </w:rPr>
        <w:t>Erik Helmer Pedersen</w:t>
      </w:r>
    </w:p>
    <w:p w14:paraId="5D314D09" w14:textId="77777777" w:rsidR="00FC471A" w:rsidRDefault="0091057B" w:rsidP="0091057B">
      <w:pPr>
        <w:spacing w:after="0" w:line="240" w:lineRule="auto"/>
        <w:rPr>
          <w:rFonts w:asciiTheme="majorHAnsi" w:hAnsiTheme="majorHAnsi" w:cstheme="majorHAnsi"/>
        </w:rPr>
      </w:pPr>
      <w:r>
        <w:rPr>
          <w:rFonts w:asciiTheme="majorHAnsi" w:hAnsiTheme="majorHAnsi" w:cstheme="majorHAnsi"/>
        </w:rPr>
        <w:t xml:space="preserve">Direktør </w:t>
      </w:r>
    </w:p>
    <w:p w14:paraId="1F14F8E1" w14:textId="5CF3818F" w:rsidR="0091057B" w:rsidRPr="0091057B" w:rsidRDefault="0091057B" w:rsidP="0091057B">
      <w:pPr>
        <w:spacing w:after="0" w:line="240" w:lineRule="auto"/>
        <w:rPr>
          <w:rFonts w:asciiTheme="majorHAnsi" w:hAnsiTheme="majorHAnsi" w:cstheme="majorHAnsi"/>
        </w:rPr>
      </w:pPr>
      <w:r>
        <w:rPr>
          <w:rFonts w:asciiTheme="majorHAnsi" w:hAnsiTheme="majorHAnsi" w:cstheme="majorHAnsi"/>
        </w:rPr>
        <w:t>C4 Videncenter</w:t>
      </w:r>
      <w:r w:rsidR="00FC471A">
        <w:rPr>
          <w:rFonts w:asciiTheme="majorHAnsi" w:hAnsiTheme="majorHAnsi" w:cstheme="majorHAnsi"/>
        </w:rPr>
        <w:t xml:space="preserve"> og Hillerød ByForum</w:t>
      </w:r>
    </w:p>
    <w:p w14:paraId="0AFA8223" w14:textId="77777777" w:rsidR="00E121C6" w:rsidRPr="0091057B" w:rsidRDefault="00E121C6" w:rsidP="00E121C6">
      <w:pPr>
        <w:spacing w:after="0" w:line="240" w:lineRule="auto"/>
        <w:rPr>
          <w:rFonts w:asciiTheme="majorHAnsi" w:hAnsiTheme="majorHAnsi" w:cstheme="majorHAnsi"/>
        </w:rPr>
      </w:pPr>
    </w:p>
    <w:p w14:paraId="2BC7279A" w14:textId="77777777" w:rsidR="00E121C6" w:rsidRPr="0091057B" w:rsidRDefault="00E121C6" w:rsidP="00E121C6">
      <w:pPr>
        <w:spacing w:after="0" w:line="240" w:lineRule="auto"/>
        <w:rPr>
          <w:rFonts w:asciiTheme="majorHAnsi" w:hAnsiTheme="majorHAnsi" w:cstheme="majorHAnsi"/>
        </w:rPr>
      </w:pPr>
    </w:p>
    <w:p w14:paraId="715318A7" w14:textId="77777777" w:rsidR="00B73811" w:rsidRPr="0091057B" w:rsidRDefault="00B73811" w:rsidP="00E121C6">
      <w:pPr>
        <w:spacing w:after="0" w:line="240" w:lineRule="auto"/>
      </w:pPr>
    </w:p>
    <w:sectPr w:rsidR="00B73811" w:rsidRPr="0091057B" w:rsidSect="002D5839">
      <w:headerReference w:type="default" r:id="rId7"/>
      <w:footerReference w:type="default" r:id="rId8"/>
      <w:pgSz w:w="11906" w:h="16838"/>
      <w:pgMar w:top="2269" w:right="2692"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E9C1D" w14:textId="77777777" w:rsidR="009B7417" w:rsidRDefault="009B7417" w:rsidP="002B169C">
      <w:pPr>
        <w:spacing w:after="0" w:line="240" w:lineRule="auto"/>
      </w:pPr>
      <w:r>
        <w:separator/>
      </w:r>
    </w:p>
  </w:endnote>
  <w:endnote w:type="continuationSeparator" w:id="0">
    <w:p w14:paraId="35F9509C" w14:textId="77777777" w:rsidR="009B7417" w:rsidRDefault="009B7417" w:rsidP="002B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B44C" w14:textId="77777777" w:rsidR="002B169C" w:rsidRPr="003F6A3B" w:rsidRDefault="002B169C" w:rsidP="00C5677E">
    <w:pPr>
      <w:pStyle w:val="Sidefod"/>
      <w:ind w:right="-1275"/>
      <w:jc w:val="center"/>
      <w:rPr>
        <w:color w:val="CAA430"/>
      </w:rPr>
    </w:pPr>
    <w:r w:rsidRPr="003F6A3B">
      <w:rPr>
        <w:color w:val="CAA430"/>
      </w:rPr>
      <w:t>Erhverv – Handel – Uddannelse – Turisme, Sport &amp; Kultur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4E63F" w14:textId="77777777" w:rsidR="009B7417" w:rsidRDefault="009B7417" w:rsidP="002B169C">
      <w:pPr>
        <w:spacing w:after="0" w:line="240" w:lineRule="auto"/>
      </w:pPr>
      <w:r>
        <w:separator/>
      </w:r>
    </w:p>
  </w:footnote>
  <w:footnote w:type="continuationSeparator" w:id="0">
    <w:p w14:paraId="5C458DE6" w14:textId="77777777" w:rsidR="009B7417" w:rsidRDefault="009B7417" w:rsidP="002B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99FA4" w14:textId="1FD9CB52" w:rsidR="002B169C" w:rsidRDefault="002B169C">
    <w:pPr>
      <w:pStyle w:val="Sidehoved"/>
    </w:pPr>
    <w:r>
      <w:rPr>
        <w:noProof/>
      </w:rPr>
      <w:drawing>
        <wp:anchor distT="0" distB="0" distL="114300" distR="114300" simplePos="0" relativeHeight="251661312" behindDoc="0" locked="0" layoutInCell="1" allowOverlap="1" wp14:anchorId="088FF5A4" wp14:editId="51896AFA">
          <wp:simplePos x="0" y="0"/>
          <wp:positionH relativeFrom="page">
            <wp:posOffset>4777740</wp:posOffset>
          </wp:positionH>
          <wp:positionV relativeFrom="page">
            <wp:posOffset>219710</wp:posOffset>
          </wp:positionV>
          <wp:extent cx="1558800" cy="615600"/>
          <wp:effectExtent l="0" t="0" r="3810" b="0"/>
          <wp:wrapSquare wrapText="bothSides"/>
          <wp:docPr id="1288857322" name="Billede 1" descr="Et billede, der indeholder tekst, Font/skrifttype, symbol,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7322" name="Billede 1" descr="Et billede, der indeholder tekst, Font/skrifttype, symbol,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800" cy="61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57C4FF8" wp14:editId="0159BBBF">
              <wp:simplePos x="0" y="0"/>
              <wp:positionH relativeFrom="column">
                <wp:posOffset>5309235</wp:posOffset>
              </wp:positionH>
              <wp:positionV relativeFrom="paragraph">
                <wp:posOffset>445770</wp:posOffset>
              </wp:positionV>
              <wp:extent cx="1285875" cy="1790700"/>
              <wp:effectExtent l="0" t="0" r="0" b="0"/>
              <wp:wrapNone/>
              <wp:docPr id="3" name="Tekstfelt 3"/>
              <wp:cNvGraphicFramePr/>
              <a:graphic xmlns:a="http://schemas.openxmlformats.org/drawingml/2006/main">
                <a:graphicData uri="http://schemas.microsoft.com/office/word/2010/wordprocessingShape">
                  <wps:wsp>
                    <wps:cNvSpPr txBox="1"/>
                    <wps:spPr>
                      <a:xfrm>
                        <a:off x="0" y="0"/>
                        <a:ext cx="1285875" cy="1790700"/>
                      </a:xfrm>
                      <a:prstGeom prst="rect">
                        <a:avLst/>
                      </a:prstGeom>
                      <a:noFill/>
                      <a:ln w="6350">
                        <a:noFill/>
                      </a:ln>
                    </wps:spPr>
                    <wps:txbx>
                      <w:txbxContent>
                        <w:p w14:paraId="400440AB" w14:textId="51E8CD57" w:rsidR="002B169C" w:rsidRPr="003F6A3B" w:rsidRDefault="002B169C">
                          <w:pPr>
                            <w:rPr>
                              <w:color w:val="CAA430"/>
                            </w:rPr>
                          </w:pPr>
                          <w:r w:rsidRPr="003F6A3B">
                            <w:rPr>
                              <w:color w:val="CAA430"/>
                            </w:rPr>
                            <w:t>Krakasvej 17</w:t>
                          </w:r>
                          <w:r w:rsidRPr="003F6A3B">
                            <w:rPr>
                              <w:color w:val="CAA430"/>
                            </w:rPr>
                            <w:br/>
                            <w:t>DK 3400 Hillerød</w:t>
                          </w:r>
                          <w:r w:rsidRPr="003F6A3B">
                            <w:rPr>
                              <w:color w:val="CAA430"/>
                            </w:rPr>
                            <w:br/>
                            <w:t>Tel +45 4527 1000</w:t>
                          </w:r>
                          <w:r w:rsidRPr="003F6A3B">
                            <w:rPr>
                              <w:color w:val="CAA430"/>
                            </w:rPr>
                            <w:br/>
                            <w:t>info@c4.dk</w:t>
                          </w:r>
                          <w:r w:rsidRPr="003F6A3B">
                            <w:rPr>
                              <w:color w:val="CAA430"/>
                            </w:rPr>
                            <w:br/>
                            <w:t>www.c4.dk</w:t>
                          </w:r>
                          <w:r w:rsidRPr="003F6A3B">
                            <w:rPr>
                              <w:color w:val="CAA430"/>
                            </w:rPr>
                            <w:br/>
                            <w:t xml:space="preserve">CVR </w:t>
                          </w:r>
                          <w:r w:rsidRPr="002B169C">
                            <w:rPr>
                              <w:color w:val="CAA430"/>
                            </w:rPr>
                            <w:t>25233557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C4FF8" id="_x0000_t202" coordsize="21600,21600" o:spt="202" path="m,l,21600r21600,l21600,xe">
              <v:stroke joinstyle="miter"/>
              <v:path gradientshapeok="t" o:connecttype="rect"/>
            </v:shapetype>
            <v:shape id="Tekstfelt 3" o:spid="_x0000_s1026" type="#_x0000_t202" style="position:absolute;margin-left:418.05pt;margin-top:35.1pt;width:101.2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" filled="f" stroked="f" strokeweight=".5pt">
              <v:textbox>
                <w:txbxContent>
                  <w:p w14:paraId="400440AB" w14:textId="51E8CD57" w:rsidR="002B169C" w:rsidRPr="003F6A3B" w:rsidRDefault="002B169C">
                    <w:pPr>
                      <w:rPr>
                        <w:color w:val="CAA430"/>
                      </w:rPr>
                    </w:pPr>
                    <w:r w:rsidRPr="003F6A3B">
                      <w:rPr>
                        <w:color w:val="CAA430"/>
                      </w:rPr>
                      <w:t>Krakasvej 17</w:t>
                    </w:r>
                    <w:r w:rsidRPr="003F6A3B">
                      <w:rPr>
                        <w:color w:val="CAA430"/>
                      </w:rPr>
                      <w:br/>
                      <w:t>DK 3400 Hillerød</w:t>
                    </w:r>
                    <w:r w:rsidRPr="003F6A3B">
                      <w:rPr>
                        <w:color w:val="CAA430"/>
                      </w:rPr>
                      <w:br/>
                      <w:t>Tel +45 4527 1000</w:t>
                    </w:r>
                    <w:r w:rsidRPr="003F6A3B">
                      <w:rPr>
                        <w:color w:val="CAA430"/>
                      </w:rPr>
                      <w:br/>
                      <w:t>info@c4.dk</w:t>
                    </w:r>
                    <w:r w:rsidRPr="003F6A3B">
                      <w:rPr>
                        <w:color w:val="CAA430"/>
                      </w:rPr>
                      <w:br/>
                      <w:t>www.c4.dk</w:t>
                    </w:r>
                    <w:r w:rsidRPr="003F6A3B">
                      <w:rPr>
                        <w:color w:val="CAA430"/>
                      </w:rPr>
                      <w:br/>
                      <w:t xml:space="preserve">CVR </w:t>
                    </w:r>
                    <w:r w:rsidRPr="002B169C">
                      <w:rPr>
                        <w:color w:val="CAA430"/>
                      </w:rPr>
                      <w:t>25233557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C273B"/>
    <w:multiLevelType w:val="multilevel"/>
    <w:tmpl w:val="7CF8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C0124"/>
    <w:multiLevelType w:val="multilevel"/>
    <w:tmpl w:val="D734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5A5325"/>
    <w:multiLevelType w:val="multilevel"/>
    <w:tmpl w:val="EA600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5B290C"/>
    <w:multiLevelType w:val="multilevel"/>
    <w:tmpl w:val="B4F21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476311"/>
    <w:multiLevelType w:val="multilevel"/>
    <w:tmpl w:val="B2A4E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92622608">
    <w:abstractNumId w:val="0"/>
  </w:num>
  <w:num w:numId="2" w16cid:durableId="165829466">
    <w:abstractNumId w:val="1"/>
  </w:num>
  <w:num w:numId="3" w16cid:durableId="222765088">
    <w:abstractNumId w:val="2"/>
  </w:num>
  <w:num w:numId="4" w16cid:durableId="1831285645">
    <w:abstractNumId w:val="3"/>
  </w:num>
  <w:num w:numId="5" w16cid:durableId="1512328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9C"/>
    <w:rsid w:val="001141CD"/>
    <w:rsid w:val="002B169C"/>
    <w:rsid w:val="00450D5D"/>
    <w:rsid w:val="005A36F3"/>
    <w:rsid w:val="00797C88"/>
    <w:rsid w:val="007D6C00"/>
    <w:rsid w:val="00815255"/>
    <w:rsid w:val="00835BE8"/>
    <w:rsid w:val="00866324"/>
    <w:rsid w:val="008E3DC3"/>
    <w:rsid w:val="0091057B"/>
    <w:rsid w:val="009B7417"/>
    <w:rsid w:val="00B60C7C"/>
    <w:rsid w:val="00B73811"/>
    <w:rsid w:val="00B7608D"/>
    <w:rsid w:val="00BA6A21"/>
    <w:rsid w:val="00C01B91"/>
    <w:rsid w:val="00CD23F9"/>
    <w:rsid w:val="00D92A92"/>
    <w:rsid w:val="00E121C6"/>
    <w:rsid w:val="00ED70EB"/>
    <w:rsid w:val="00F846EA"/>
    <w:rsid w:val="00FC471A"/>
    <w:rsid w:val="00FF41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61100"/>
  <w15:chartTrackingRefBased/>
  <w15:docId w15:val="{A1B338FA-244C-4063-BB13-CF06538B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9C"/>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B169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B169C"/>
    <w:rPr>
      <w:kern w:val="0"/>
      <w14:ligatures w14:val="none"/>
    </w:rPr>
  </w:style>
  <w:style w:type="paragraph" w:styleId="Sidefod">
    <w:name w:val="footer"/>
    <w:basedOn w:val="Normal"/>
    <w:link w:val="SidefodTegn"/>
    <w:uiPriority w:val="99"/>
    <w:unhideWhenUsed/>
    <w:rsid w:val="002B169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B169C"/>
    <w:rPr>
      <w:kern w:val="0"/>
      <w14:ligatures w14:val="none"/>
    </w:rPr>
  </w:style>
  <w:style w:type="character" w:styleId="Hyperlink">
    <w:name w:val="Hyperlink"/>
    <w:basedOn w:val="Standardskrifttypeiafsnit"/>
    <w:uiPriority w:val="99"/>
    <w:unhideWhenUsed/>
    <w:rsid w:val="00B7608D"/>
    <w:rPr>
      <w:color w:val="0563C1" w:themeColor="hyperlink"/>
      <w:u w:val="single"/>
    </w:rPr>
  </w:style>
  <w:style w:type="character" w:styleId="Ulstomtale">
    <w:name w:val="Unresolved Mention"/>
    <w:basedOn w:val="Standardskrifttypeiafsnit"/>
    <w:uiPriority w:val="99"/>
    <w:semiHidden/>
    <w:unhideWhenUsed/>
    <w:rsid w:val="00B76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755776">
      <w:bodyDiv w:val="1"/>
      <w:marLeft w:val="0"/>
      <w:marRight w:val="0"/>
      <w:marTop w:val="0"/>
      <w:marBottom w:val="0"/>
      <w:divBdr>
        <w:top w:val="none" w:sz="0" w:space="0" w:color="auto"/>
        <w:left w:val="none" w:sz="0" w:space="0" w:color="auto"/>
        <w:bottom w:val="none" w:sz="0" w:space="0" w:color="auto"/>
        <w:right w:val="none" w:sz="0" w:space="0" w:color="auto"/>
      </w:divBdr>
    </w:div>
    <w:div w:id="167591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1480</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Frost</dc:creator>
  <cp:keywords/>
  <dc:description/>
  <cp:lastModifiedBy>Tanja Höper</cp:lastModifiedBy>
  <cp:revision>6</cp:revision>
  <dcterms:created xsi:type="dcterms:W3CDTF">2024-07-31T06:21:00Z</dcterms:created>
  <dcterms:modified xsi:type="dcterms:W3CDTF">2024-08-08T13:31:00Z</dcterms:modified>
</cp:coreProperties>
</file>